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14:paraId="1259FACC" w14:textId="1BC55A40" w:rsidR="002F76D7" w:rsidRDefault="00982FD8" w:rsidP="00982FD8">
      <w:pPr>
        <w:jc w:val="center"/>
        <w:rPr>
          <w:rFonts w:ascii="Lucida Calligraphy" w:hAnsi="Lucida Calligraphy"/>
          <w:b/>
          <w:sz w:val="48"/>
          <w:szCs w:val="48"/>
        </w:rPr>
      </w:pPr>
      <w:bookmarkStart w:id="0" w:name="_GoBack"/>
      <w:bookmarkEnd w:id="0"/>
      <w:r w:rsidRPr="00982FD8">
        <w:rPr>
          <w:rFonts w:ascii="Lucida Calligraphy" w:hAnsi="Lucida Calligraphy"/>
          <w:b/>
          <w:sz w:val="48"/>
          <w:szCs w:val="48"/>
        </w:rPr>
        <w:t>Turn your pain into power</w:t>
      </w:r>
    </w:p>
    <w:p w14:paraId="7D241D3E" w14:textId="2D501336" w:rsidR="00982FD8" w:rsidRPr="00982FD8" w:rsidRDefault="00982FD8" w:rsidP="00982FD8">
      <w:pPr>
        <w:jc w:val="center"/>
        <w:rPr>
          <w:rFonts w:ascii="Lucida Calligraphy" w:hAnsi="Lucida Calligraphy"/>
          <w:b/>
          <w:sz w:val="32"/>
          <w:szCs w:val="32"/>
        </w:rPr>
      </w:pPr>
      <w:r w:rsidRPr="00982FD8">
        <w:rPr>
          <w:rFonts w:ascii="Lucida Calligraphy" w:hAnsi="Lucida Calligraphy"/>
          <w:b/>
          <w:sz w:val="32"/>
          <w:szCs w:val="32"/>
        </w:rPr>
        <w:t>Align your body and tune up your voice</w:t>
      </w:r>
    </w:p>
    <w:p w14:paraId="2B95BD38" w14:textId="58D0CCF9" w:rsidR="009E5919" w:rsidRDefault="000E2688" w:rsidP="009E5919">
      <w:pPr>
        <w:jc w:val="center"/>
        <w:rPr>
          <w:rFonts w:ascii="Lucida Calligraphy" w:hAnsi="Lucida Calligraphy" w:cs="Helvetica"/>
          <w:b/>
          <w:color w:val="000000"/>
        </w:rPr>
      </w:pPr>
      <w:r>
        <w:rPr>
          <w:rFonts w:ascii="Lucida Calligraphy" w:hAnsi="Lucida Calligraphy" w:cs="Helvetica"/>
          <w:b/>
          <w:color w:val="000000"/>
        </w:rPr>
        <w:t>Build your rainbow bridge with Feldenkrais movements and sound.</w:t>
      </w:r>
    </w:p>
    <w:p w14:paraId="1B7411E6" w14:textId="7EEE7A54" w:rsidR="00982FD8" w:rsidRDefault="00982FD8" w:rsidP="009E5919">
      <w:pPr>
        <w:jc w:val="center"/>
        <w:rPr>
          <w:rFonts w:ascii="Lucida Calligraphy" w:hAnsi="Lucida Calligraphy" w:cs="Helvetica"/>
          <w:b/>
          <w:color w:val="000000"/>
        </w:rPr>
      </w:pPr>
      <w:r>
        <w:rPr>
          <w:rFonts w:ascii="Lucida Calligraphy" w:hAnsi="Lucida Calligraphy" w:cs="Helvetica"/>
          <w:b/>
          <w:noProof/>
          <w:color w:val="000000"/>
        </w:rPr>
        <mc:AlternateContent>
          <mc:Choice Requires="wps">
            <w:drawing>
              <wp:anchor distT="0" distB="0" distL="114300" distR="114300" simplePos="0" relativeHeight="251659264" behindDoc="0" locked="0" layoutInCell="1" allowOverlap="1" wp14:anchorId="59BB6751" wp14:editId="3985529F">
                <wp:simplePos x="0" y="0"/>
                <wp:positionH relativeFrom="column">
                  <wp:posOffset>1689100</wp:posOffset>
                </wp:positionH>
                <wp:positionV relativeFrom="paragraph">
                  <wp:posOffset>129540</wp:posOffset>
                </wp:positionV>
                <wp:extent cx="2387600" cy="2362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87600" cy="2362200"/>
                        </a:xfrm>
                        <a:prstGeom prst="rect">
                          <a:avLst/>
                        </a:prstGeom>
                        <a:solidFill>
                          <a:schemeClr val="lt1"/>
                        </a:solidFill>
                        <a:ln w="6350">
                          <a:noFill/>
                        </a:ln>
                      </wps:spPr>
                      <wps:txbx>
                        <w:txbxContent>
                          <w:p w14:paraId="3278F943" w14:textId="17E106D1" w:rsidR="00982FD8" w:rsidRDefault="000E2688" w:rsidP="000E2688">
                            <w:pPr>
                              <w:jc w:val="center"/>
                            </w:pPr>
                            <w:r>
                              <w:rPr>
                                <w:noProof/>
                              </w:rPr>
                              <w:drawing>
                                <wp:inline distT="0" distB="0" distL="0" distR="0" wp14:anchorId="2ECF3DBE" wp14:editId="103FCFB6">
                                  <wp:extent cx="1995170" cy="2264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82785fd-effa-4edd-a2ce-60b0f38c34ac.jpeg"/>
                                          <pic:cNvPicPr/>
                                        </pic:nvPicPr>
                                        <pic:blipFill>
                                          <a:blip r:embed="rId6">
                                            <a:extLst>
                                              <a:ext uri="{28A0092B-C50C-407E-A947-70E740481C1C}">
                                                <a14:useLocalDpi xmlns:a14="http://schemas.microsoft.com/office/drawing/2010/main" val="0"/>
                                              </a:ext>
                                            </a:extLst>
                                          </a:blip>
                                          <a:stretch>
                                            <a:fillRect/>
                                          </a:stretch>
                                        </pic:blipFill>
                                        <pic:spPr>
                                          <a:xfrm>
                                            <a:off x="0" y="0"/>
                                            <a:ext cx="1995170" cy="2264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B6751" id="_x0000_t202" coordsize="21600,21600" o:spt="202" path="m,l,21600r21600,l21600,xe">
                <v:stroke joinstyle="miter"/>
                <v:path gradientshapeok="t" o:connecttype="rect"/>
              </v:shapetype>
              <v:shape id="Text Box 1" o:spid="_x0000_s1026" type="#_x0000_t202" style="position:absolute;left:0;text-align:left;margin-left:133pt;margin-top:10.2pt;width:18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" fillcolor="white [3201]" stroked="f" strokeweight=".5pt">
                <v:textbox>
                  <w:txbxContent>
                    <w:p w14:paraId="3278F943" w14:textId="17E106D1" w:rsidR="00982FD8" w:rsidRDefault="000E2688" w:rsidP="000E2688">
                      <w:pPr>
                        <w:jc w:val="center"/>
                      </w:pPr>
                      <w:r>
                        <w:rPr>
                          <w:noProof/>
                        </w:rPr>
                        <w:drawing>
                          <wp:inline distT="0" distB="0" distL="0" distR="0" wp14:anchorId="2ECF3DBE" wp14:editId="103FCFB6">
                            <wp:extent cx="1995170" cy="2264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82785fd-effa-4edd-a2ce-60b0f38c34ac.jpeg"/>
                                    <pic:cNvPicPr/>
                                  </pic:nvPicPr>
                                  <pic:blipFill>
                                    <a:blip r:embed="rId6">
                                      <a:extLst>
                                        <a:ext uri="{28A0092B-C50C-407E-A947-70E740481C1C}">
                                          <a14:useLocalDpi xmlns:a14="http://schemas.microsoft.com/office/drawing/2010/main" val="0"/>
                                        </a:ext>
                                      </a:extLst>
                                    </a:blip>
                                    <a:stretch>
                                      <a:fillRect/>
                                    </a:stretch>
                                  </pic:blipFill>
                                  <pic:spPr>
                                    <a:xfrm>
                                      <a:off x="0" y="0"/>
                                      <a:ext cx="1995170" cy="2264410"/>
                                    </a:xfrm>
                                    <a:prstGeom prst="rect">
                                      <a:avLst/>
                                    </a:prstGeom>
                                  </pic:spPr>
                                </pic:pic>
                              </a:graphicData>
                            </a:graphic>
                          </wp:inline>
                        </w:drawing>
                      </w:r>
                    </w:p>
                  </w:txbxContent>
                </v:textbox>
              </v:shape>
            </w:pict>
          </mc:Fallback>
        </mc:AlternateContent>
      </w:r>
    </w:p>
    <w:p w14:paraId="6D404E89" w14:textId="1FFE6ED4" w:rsidR="00982FD8" w:rsidRDefault="00982FD8" w:rsidP="009E5919">
      <w:pPr>
        <w:jc w:val="center"/>
        <w:rPr>
          <w:rFonts w:ascii="Lucida Calligraphy" w:hAnsi="Lucida Calligraphy" w:cs="Helvetica"/>
          <w:b/>
          <w:color w:val="000000"/>
        </w:rPr>
      </w:pPr>
    </w:p>
    <w:p w14:paraId="6207BC04" w14:textId="5DC4C476" w:rsidR="00982FD8" w:rsidRDefault="00982FD8" w:rsidP="009E5919">
      <w:pPr>
        <w:jc w:val="center"/>
        <w:rPr>
          <w:rFonts w:ascii="Lucida Calligraphy" w:hAnsi="Lucida Calligraphy" w:cs="Helvetica"/>
          <w:b/>
          <w:color w:val="000000"/>
        </w:rPr>
      </w:pPr>
    </w:p>
    <w:p w14:paraId="60B1C8FE" w14:textId="1F78A838" w:rsidR="00982FD8" w:rsidRDefault="00982FD8" w:rsidP="009E5919">
      <w:pPr>
        <w:jc w:val="center"/>
        <w:rPr>
          <w:rFonts w:ascii="Lucida Calligraphy" w:hAnsi="Lucida Calligraphy" w:cs="Helvetica"/>
          <w:b/>
          <w:color w:val="000000"/>
        </w:rPr>
      </w:pPr>
    </w:p>
    <w:p w14:paraId="72DA2E0E" w14:textId="3725B464" w:rsidR="00982FD8" w:rsidRDefault="00982FD8" w:rsidP="009E5919">
      <w:pPr>
        <w:jc w:val="center"/>
        <w:rPr>
          <w:rFonts w:ascii="Lucida Calligraphy" w:hAnsi="Lucida Calligraphy" w:cs="Helvetica"/>
          <w:b/>
          <w:color w:val="000000"/>
        </w:rPr>
      </w:pPr>
    </w:p>
    <w:p w14:paraId="3C8629FC" w14:textId="0205713B" w:rsidR="00982FD8" w:rsidRDefault="00982FD8" w:rsidP="009E5919">
      <w:pPr>
        <w:jc w:val="center"/>
        <w:rPr>
          <w:rFonts w:ascii="Lucida Calligraphy" w:hAnsi="Lucida Calligraphy" w:cs="Helvetica"/>
          <w:b/>
          <w:color w:val="000000"/>
        </w:rPr>
      </w:pPr>
    </w:p>
    <w:p w14:paraId="25D59F41" w14:textId="77777777" w:rsidR="00982FD8" w:rsidRPr="00982FD8" w:rsidRDefault="00982FD8" w:rsidP="009E5919">
      <w:pPr>
        <w:jc w:val="center"/>
        <w:rPr>
          <w:rFonts w:ascii="Lucida Calligraphy" w:hAnsi="Lucida Calligraphy" w:cs="Helvetica"/>
          <w:b/>
          <w:color w:val="000000"/>
        </w:rPr>
      </w:pPr>
    </w:p>
    <w:p w14:paraId="1A6796AB" w14:textId="77777777" w:rsidR="000E2688" w:rsidRDefault="000E2688" w:rsidP="002F76D7">
      <w:pPr>
        <w:rPr>
          <w:rFonts w:asciiTheme="majorHAnsi" w:hAnsiTheme="majorHAnsi"/>
          <w:b/>
        </w:rPr>
      </w:pPr>
    </w:p>
    <w:p w14:paraId="043EBCC1" w14:textId="0A8BBBF8" w:rsidR="002F76D7" w:rsidRPr="009E5919" w:rsidRDefault="002F76D7" w:rsidP="002F76D7">
      <w:pPr>
        <w:rPr>
          <w:rFonts w:asciiTheme="majorHAnsi" w:hAnsiTheme="majorHAnsi"/>
        </w:rPr>
      </w:pPr>
      <w:r w:rsidRPr="000E2688">
        <w:rPr>
          <w:rFonts w:asciiTheme="majorHAnsi" w:hAnsiTheme="majorHAnsi"/>
          <w:b/>
          <w:color w:val="FF0000"/>
          <w:sz w:val="28"/>
          <w:szCs w:val="28"/>
        </w:rPr>
        <w:t xml:space="preserve">Red </w:t>
      </w:r>
      <w:r w:rsidR="000E2688" w:rsidRPr="000E2688">
        <w:rPr>
          <w:rFonts w:asciiTheme="majorHAnsi" w:hAnsiTheme="majorHAnsi"/>
          <w:b/>
          <w:color w:val="FF0000"/>
          <w:sz w:val="28"/>
          <w:szCs w:val="28"/>
        </w:rPr>
        <w:t>Bridge</w:t>
      </w:r>
      <w:r w:rsidRPr="000E2688">
        <w:rPr>
          <w:rFonts w:asciiTheme="majorHAnsi" w:hAnsiTheme="majorHAnsi"/>
          <w:color w:val="FF0000"/>
        </w:rPr>
        <w:t xml:space="preserve"> </w:t>
      </w:r>
      <w:r w:rsidRPr="009E5919">
        <w:rPr>
          <w:rFonts w:asciiTheme="majorHAnsi" w:hAnsiTheme="majorHAnsi"/>
        </w:rPr>
        <w:t xml:space="preserve">– Switch on the ring muscles in the feet and pelvic floor. Place hands just above your public bone. Bend your knees and breathe in. Straighten your knees and breathe out as you engage pelvic floor muscles. </w:t>
      </w:r>
      <w:r w:rsidR="000E2688" w:rsidRPr="000E2688">
        <w:rPr>
          <w:rFonts w:asciiTheme="majorHAnsi" w:hAnsiTheme="majorHAnsi"/>
        </w:rPr>
        <w:t>Purse your lips as if blowing out a candle.</w:t>
      </w:r>
      <w:r w:rsidR="000E2688">
        <w:rPr>
          <w:rFonts w:asciiTheme="majorHAnsi" w:hAnsiTheme="majorHAnsi"/>
        </w:rPr>
        <w:t xml:space="preserve"> Make “</w:t>
      </w:r>
      <w:proofErr w:type="spellStart"/>
      <w:r w:rsidR="000E2688">
        <w:rPr>
          <w:rFonts w:asciiTheme="majorHAnsi" w:hAnsiTheme="majorHAnsi"/>
        </w:rPr>
        <w:t>oo</w:t>
      </w:r>
      <w:proofErr w:type="spellEnd"/>
      <w:r w:rsidR="000E2688">
        <w:rPr>
          <w:rFonts w:asciiTheme="majorHAnsi" w:hAnsiTheme="majorHAnsi"/>
        </w:rPr>
        <w:t>” sound.</w:t>
      </w:r>
    </w:p>
    <w:p w14:paraId="75DBE5E4" w14:textId="2A8C7255" w:rsidR="002F76D7" w:rsidRPr="009E5919" w:rsidRDefault="000E2688" w:rsidP="002F76D7">
      <w:pPr>
        <w:rPr>
          <w:rFonts w:asciiTheme="majorHAnsi" w:hAnsiTheme="majorHAnsi"/>
        </w:rPr>
      </w:pPr>
      <w:r w:rsidRPr="000E2688">
        <w:rPr>
          <w:rFonts w:asciiTheme="majorHAnsi" w:hAnsiTheme="majorHAnsi"/>
          <w:b/>
          <w:color w:val="ED7D31"/>
          <w:sz w:val="28"/>
          <w:szCs w:val="28"/>
        </w:rPr>
        <w:t>Orange Bridge</w:t>
      </w:r>
      <w:r w:rsidR="002F76D7" w:rsidRPr="000E2688">
        <w:rPr>
          <w:rFonts w:asciiTheme="majorHAnsi" w:hAnsiTheme="majorHAnsi"/>
          <w:color w:val="ED7D31" w:themeColor="accent2"/>
        </w:rPr>
        <w:t xml:space="preserve"> </w:t>
      </w:r>
      <w:r w:rsidR="002F76D7" w:rsidRPr="009E5919">
        <w:rPr>
          <w:rFonts w:asciiTheme="majorHAnsi" w:hAnsiTheme="majorHAnsi"/>
        </w:rPr>
        <w:t xml:space="preserve">–Free your pelvis with pelvic rock movements. Place your hands on your lower belly and breath in. Breathe out and push your belly out, sounding a tiger roar with the sound </w:t>
      </w:r>
      <w:r>
        <w:rPr>
          <w:rFonts w:asciiTheme="majorHAnsi" w:hAnsiTheme="majorHAnsi"/>
          <w:b/>
        </w:rPr>
        <w:t>“moo.”</w:t>
      </w:r>
    </w:p>
    <w:p w14:paraId="100F5B5C" w14:textId="08137E77" w:rsidR="002F76D7" w:rsidRPr="009E5919" w:rsidRDefault="002F76D7" w:rsidP="002F76D7">
      <w:pPr>
        <w:rPr>
          <w:rFonts w:asciiTheme="majorHAnsi" w:hAnsiTheme="majorHAnsi"/>
        </w:rPr>
      </w:pPr>
      <w:r w:rsidRPr="000E2688">
        <w:rPr>
          <w:rFonts w:asciiTheme="majorHAnsi" w:hAnsiTheme="majorHAnsi"/>
          <w:b/>
          <w:color w:val="FFE300"/>
          <w:sz w:val="28"/>
          <w:szCs w:val="28"/>
        </w:rPr>
        <w:t xml:space="preserve">Yellow </w:t>
      </w:r>
      <w:r w:rsidR="000E2688" w:rsidRPr="000E2688">
        <w:rPr>
          <w:rFonts w:asciiTheme="majorHAnsi" w:hAnsiTheme="majorHAnsi"/>
          <w:b/>
          <w:color w:val="FFE300"/>
          <w:sz w:val="28"/>
          <w:szCs w:val="28"/>
        </w:rPr>
        <w:t>Bridge</w:t>
      </w:r>
      <w:r w:rsidRPr="000E2688">
        <w:rPr>
          <w:rFonts w:asciiTheme="majorHAnsi" w:hAnsiTheme="majorHAnsi"/>
          <w:color w:val="FFFF00"/>
        </w:rPr>
        <w:t xml:space="preserve"> </w:t>
      </w:r>
      <w:r w:rsidRPr="009E5919">
        <w:rPr>
          <w:rFonts w:asciiTheme="majorHAnsi" w:hAnsiTheme="majorHAnsi"/>
        </w:rPr>
        <w:t xml:space="preserve">–Move your ribs to play your rib accordion with see saw breathing. Place one hand on your lower belly and one hand on your chest. Hold your breath and push the air from your chest to your lower belly. Sound ‘shh’ </w:t>
      </w:r>
      <w:proofErr w:type="spellStart"/>
      <w:r w:rsidRPr="009E5919">
        <w:rPr>
          <w:rFonts w:asciiTheme="majorHAnsi" w:hAnsiTheme="majorHAnsi"/>
        </w:rPr>
        <w:t>kkk</w:t>
      </w:r>
      <w:proofErr w:type="spellEnd"/>
      <w:r w:rsidRPr="009E5919">
        <w:rPr>
          <w:rFonts w:asciiTheme="majorHAnsi" w:hAnsiTheme="majorHAnsi"/>
        </w:rPr>
        <w:t>’ ‘</w:t>
      </w:r>
      <w:proofErr w:type="spellStart"/>
      <w:r w:rsidRPr="009E5919">
        <w:rPr>
          <w:rFonts w:asciiTheme="majorHAnsi" w:hAnsiTheme="majorHAnsi"/>
        </w:rPr>
        <w:t>zzz</w:t>
      </w:r>
      <w:proofErr w:type="spellEnd"/>
      <w:r w:rsidRPr="009E5919">
        <w:rPr>
          <w:rFonts w:asciiTheme="majorHAnsi" w:hAnsiTheme="majorHAnsi"/>
        </w:rPr>
        <w:t>’ and push out your ribs. Place your hands on your lower ribs and push your ribs out and sound</w:t>
      </w:r>
      <w:r w:rsidR="000E2688">
        <w:rPr>
          <w:rFonts w:asciiTheme="majorHAnsi" w:hAnsiTheme="majorHAnsi"/>
        </w:rPr>
        <w:t xml:space="preserve"> “</w:t>
      </w:r>
      <w:proofErr w:type="spellStart"/>
      <w:r w:rsidR="000E2688">
        <w:rPr>
          <w:rFonts w:asciiTheme="majorHAnsi" w:hAnsiTheme="majorHAnsi"/>
        </w:rPr>
        <w:t>voo</w:t>
      </w:r>
      <w:proofErr w:type="spellEnd"/>
      <w:r w:rsidR="000E2688">
        <w:rPr>
          <w:rFonts w:asciiTheme="majorHAnsi" w:hAnsiTheme="majorHAnsi"/>
        </w:rPr>
        <w:t>.”</w:t>
      </w:r>
    </w:p>
    <w:p w14:paraId="383091E5" w14:textId="5548CD18" w:rsidR="002F76D7" w:rsidRPr="009E5919" w:rsidRDefault="002F76D7" w:rsidP="002F76D7">
      <w:pPr>
        <w:rPr>
          <w:rFonts w:asciiTheme="majorHAnsi" w:hAnsiTheme="majorHAnsi"/>
        </w:rPr>
      </w:pPr>
      <w:r w:rsidRPr="000E2688">
        <w:rPr>
          <w:rFonts w:asciiTheme="majorHAnsi" w:hAnsiTheme="majorHAnsi"/>
          <w:b/>
          <w:color w:val="00B050"/>
          <w:sz w:val="28"/>
          <w:szCs w:val="28"/>
        </w:rPr>
        <w:t xml:space="preserve">Green </w:t>
      </w:r>
      <w:r w:rsidR="000E2688" w:rsidRPr="000E2688">
        <w:rPr>
          <w:rFonts w:asciiTheme="majorHAnsi" w:hAnsiTheme="majorHAnsi"/>
          <w:b/>
          <w:color w:val="00B050"/>
          <w:sz w:val="28"/>
          <w:szCs w:val="28"/>
        </w:rPr>
        <w:t>Bridge</w:t>
      </w:r>
      <w:r w:rsidRPr="009E5919">
        <w:rPr>
          <w:rFonts w:asciiTheme="majorHAnsi" w:hAnsiTheme="majorHAnsi"/>
        </w:rPr>
        <w:t xml:space="preserve">- Open your heart by spiralling your arms. Do the Reptile Dance making ‘ah’ </w:t>
      </w:r>
      <w:proofErr w:type="gramStart"/>
      <w:r w:rsidRPr="009E5919">
        <w:rPr>
          <w:rFonts w:asciiTheme="majorHAnsi" w:hAnsiTheme="majorHAnsi"/>
        </w:rPr>
        <w:t>sounds.</w:t>
      </w:r>
      <w:proofErr w:type="gramEnd"/>
      <w:r w:rsidRPr="009E5919">
        <w:rPr>
          <w:rFonts w:asciiTheme="majorHAnsi" w:hAnsiTheme="majorHAnsi"/>
        </w:rPr>
        <w:t xml:space="preserve"> </w:t>
      </w:r>
    </w:p>
    <w:p w14:paraId="3A59BDE2" w14:textId="321A60E1" w:rsidR="002F76D7" w:rsidRPr="009E5919" w:rsidRDefault="002F76D7" w:rsidP="002F76D7">
      <w:pPr>
        <w:rPr>
          <w:rFonts w:asciiTheme="majorHAnsi" w:hAnsiTheme="majorHAnsi"/>
        </w:rPr>
      </w:pPr>
      <w:r w:rsidRPr="000E2688">
        <w:rPr>
          <w:rFonts w:asciiTheme="majorHAnsi" w:hAnsiTheme="majorHAnsi"/>
          <w:b/>
          <w:color w:val="0070C0"/>
          <w:sz w:val="28"/>
          <w:szCs w:val="28"/>
        </w:rPr>
        <w:t xml:space="preserve">Blue </w:t>
      </w:r>
      <w:r w:rsidR="000E2688" w:rsidRPr="000E2688">
        <w:rPr>
          <w:rFonts w:asciiTheme="majorHAnsi" w:hAnsiTheme="majorHAnsi"/>
          <w:b/>
          <w:color w:val="0070C0"/>
          <w:sz w:val="28"/>
          <w:szCs w:val="28"/>
        </w:rPr>
        <w:t>Bridge</w:t>
      </w:r>
      <w:r w:rsidRPr="000E2688">
        <w:rPr>
          <w:rFonts w:asciiTheme="majorHAnsi" w:hAnsiTheme="majorHAnsi"/>
          <w:color w:val="0070C0"/>
        </w:rPr>
        <w:t xml:space="preserve"> </w:t>
      </w:r>
      <w:r w:rsidRPr="009E5919">
        <w:rPr>
          <w:rFonts w:asciiTheme="majorHAnsi" w:hAnsiTheme="majorHAnsi"/>
        </w:rPr>
        <w:t>– Free your jaw, lips and tongue with sounds a baby makes.  ‘</w:t>
      </w:r>
      <w:proofErr w:type="spellStart"/>
      <w:r w:rsidRPr="009E5919">
        <w:rPr>
          <w:rFonts w:asciiTheme="majorHAnsi" w:hAnsiTheme="majorHAnsi"/>
        </w:rPr>
        <w:t>brr</w:t>
      </w:r>
      <w:proofErr w:type="spellEnd"/>
      <w:r w:rsidRPr="009E5919">
        <w:rPr>
          <w:rFonts w:asciiTheme="majorHAnsi" w:hAnsiTheme="majorHAnsi"/>
        </w:rPr>
        <w:t xml:space="preserve">,’ ‘ng,’ yawn, hum, sigh. </w:t>
      </w:r>
    </w:p>
    <w:p w14:paraId="1FD649B7" w14:textId="3564B9B4" w:rsidR="002F76D7" w:rsidRPr="009E5919" w:rsidRDefault="002F76D7" w:rsidP="002F76D7">
      <w:pPr>
        <w:rPr>
          <w:rFonts w:asciiTheme="majorHAnsi" w:hAnsiTheme="majorHAnsi"/>
        </w:rPr>
      </w:pPr>
      <w:r w:rsidRPr="000E2688">
        <w:rPr>
          <w:rFonts w:asciiTheme="majorHAnsi" w:hAnsiTheme="majorHAnsi"/>
          <w:b/>
          <w:color w:val="4023C2"/>
          <w:sz w:val="28"/>
          <w:szCs w:val="28"/>
        </w:rPr>
        <w:t xml:space="preserve">Indigo </w:t>
      </w:r>
      <w:r w:rsidR="000E2688" w:rsidRPr="000E2688">
        <w:rPr>
          <w:rFonts w:asciiTheme="majorHAnsi" w:hAnsiTheme="majorHAnsi"/>
          <w:b/>
          <w:color w:val="4023C2"/>
          <w:sz w:val="28"/>
          <w:szCs w:val="28"/>
        </w:rPr>
        <w:t>Bridge</w:t>
      </w:r>
      <w:r w:rsidRPr="000E2688">
        <w:rPr>
          <w:rFonts w:asciiTheme="majorHAnsi" w:hAnsiTheme="majorHAnsi"/>
          <w:color w:val="0070C0"/>
        </w:rPr>
        <w:t xml:space="preserve"> </w:t>
      </w:r>
      <w:r w:rsidRPr="009E5919">
        <w:rPr>
          <w:rFonts w:asciiTheme="majorHAnsi" w:hAnsiTheme="majorHAnsi"/>
        </w:rPr>
        <w:t xml:space="preserve">– Free your eyes so that you can see clearly and breathe freely. Move your eyes and head in opposite directions. Place your hands over your eyes and sound </w:t>
      </w:r>
      <w:r w:rsidRPr="009E5919">
        <w:rPr>
          <w:rFonts w:asciiTheme="majorHAnsi" w:hAnsiTheme="majorHAnsi"/>
          <w:b/>
        </w:rPr>
        <w:t>‘Aum’</w:t>
      </w:r>
      <w:r w:rsidRPr="009E5919">
        <w:rPr>
          <w:rFonts w:asciiTheme="majorHAnsi" w:hAnsiTheme="majorHAnsi"/>
        </w:rPr>
        <w:t xml:space="preserve"> </w:t>
      </w:r>
    </w:p>
    <w:p w14:paraId="147BB460" w14:textId="77777777" w:rsidR="000E2688" w:rsidRDefault="002F76D7" w:rsidP="002F76D7">
      <w:r w:rsidRPr="000E2688">
        <w:rPr>
          <w:rFonts w:asciiTheme="majorHAnsi" w:hAnsiTheme="majorHAnsi"/>
          <w:b/>
          <w:color w:val="7030A0"/>
          <w:sz w:val="28"/>
          <w:szCs w:val="28"/>
        </w:rPr>
        <w:t xml:space="preserve">Violet </w:t>
      </w:r>
      <w:r w:rsidR="000E2688" w:rsidRPr="000E2688">
        <w:rPr>
          <w:rFonts w:asciiTheme="majorHAnsi" w:hAnsiTheme="majorHAnsi"/>
          <w:b/>
          <w:color w:val="7030A0"/>
          <w:sz w:val="28"/>
          <w:szCs w:val="28"/>
        </w:rPr>
        <w:t>Bridge</w:t>
      </w:r>
      <w:r w:rsidRPr="009E5919">
        <w:rPr>
          <w:rFonts w:asciiTheme="majorHAnsi" w:hAnsiTheme="majorHAnsi"/>
        </w:rPr>
        <w:t xml:space="preserve">– Open your ears to hear the voice of your spirit. Hold your lower jaw and move your skull as if to look up to the ceiling. Move your skull left and right and then in an arc.  </w:t>
      </w:r>
      <w:r w:rsidR="000E2688">
        <w:rPr>
          <w:rFonts w:asciiTheme="majorHAnsi" w:hAnsiTheme="majorHAnsi"/>
        </w:rPr>
        <w:t>Make a humming sound.</w:t>
      </w:r>
      <w:r w:rsidR="000E2688" w:rsidRPr="000E2688">
        <w:t xml:space="preserve"> </w:t>
      </w:r>
    </w:p>
    <w:p w14:paraId="6692FCC6" w14:textId="14EAA047" w:rsidR="00BC45F3" w:rsidRPr="00D423E0" w:rsidRDefault="000E2688">
      <w:pPr>
        <w:rPr>
          <w:rFonts w:asciiTheme="majorHAnsi" w:hAnsiTheme="majorHAnsi"/>
        </w:rPr>
      </w:pPr>
      <w:r>
        <w:t xml:space="preserve">Here is link to video </w:t>
      </w:r>
      <w:r w:rsidR="00D423E0">
        <w:t xml:space="preserve">  </w:t>
      </w:r>
      <w:r w:rsidRPr="000E2688">
        <w:rPr>
          <w:rFonts w:asciiTheme="majorHAnsi" w:hAnsiTheme="majorHAnsi"/>
        </w:rPr>
        <w:t>https://youtu.be/BavDzUnAAUQ</w:t>
      </w:r>
    </w:p>
    <w:sectPr w:rsidR="00BC45F3" w:rsidRPr="00D423E0" w:rsidSect="00B849D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0E1A7" w14:textId="77777777" w:rsidR="000A247C" w:rsidRDefault="000A247C" w:rsidP="009E5919">
      <w:pPr>
        <w:spacing w:after="0"/>
      </w:pPr>
      <w:r>
        <w:separator/>
      </w:r>
    </w:p>
  </w:endnote>
  <w:endnote w:type="continuationSeparator" w:id="0">
    <w:p w14:paraId="50669C6C" w14:textId="77777777" w:rsidR="000A247C" w:rsidRDefault="000A247C" w:rsidP="009E5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0D77" w14:textId="77777777" w:rsidR="00A87FE1" w:rsidRDefault="00A87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AE36" w14:textId="77777777" w:rsidR="009E5919" w:rsidRDefault="000A247C" w:rsidP="009E5919">
    <w:pPr>
      <w:pStyle w:val="Footer"/>
      <w:jc w:val="center"/>
      <w:rPr>
        <w:rFonts w:asciiTheme="majorHAnsi" w:hAnsiTheme="majorHAnsi"/>
      </w:rPr>
    </w:pPr>
    <w:hyperlink r:id="rId1" w:history="1">
      <w:r w:rsidR="009E5919" w:rsidRPr="008F7632">
        <w:rPr>
          <w:rStyle w:val="Hyperlink"/>
          <w:rFonts w:asciiTheme="majorHAnsi" w:hAnsiTheme="majorHAnsi"/>
        </w:rPr>
        <w:t>www.womanshine.com.au</w:t>
      </w:r>
    </w:hyperlink>
    <w:r w:rsidR="009E5919" w:rsidRPr="008F7632">
      <w:rPr>
        <w:rFonts w:asciiTheme="majorHAnsi" w:hAnsiTheme="majorHAnsi"/>
      </w:rPr>
      <w:t xml:space="preserve">  </w:t>
    </w:r>
  </w:p>
  <w:p w14:paraId="634436F7" w14:textId="77777777" w:rsidR="009E5919" w:rsidRDefault="009E5919" w:rsidP="009E5919">
    <w:pPr>
      <w:pStyle w:val="Footer"/>
      <w:jc w:val="center"/>
      <w:rPr>
        <w:rFonts w:asciiTheme="majorHAnsi" w:hAnsiTheme="majorHAnsi"/>
      </w:rPr>
    </w:pPr>
    <w:r w:rsidRPr="008F7632">
      <w:rPr>
        <w:rFonts w:asciiTheme="majorHAnsi" w:hAnsiTheme="majorHAnsi"/>
      </w:rPr>
      <w:t xml:space="preserve">E: womanshine@gmail.com  </w:t>
    </w:r>
  </w:p>
  <w:p w14:paraId="276B6F1C" w14:textId="7BB3881A" w:rsidR="009E5919" w:rsidRPr="009E5919" w:rsidRDefault="009E5919" w:rsidP="009E5919">
    <w:pPr>
      <w:pStyle w:val="Footer"/>
      <w:jc w:val="center"/>
      <w:rPr>
        <w:rFonts w:asciiTheme="majorHAnsi" w:hAnsiTheme="majorHAnsi"/>
      </w:rPr>
    </w:pPr>
    <w:r w:rsidRPr="008F7632">
      <w:rPr>
        <w:rFonts w:asciiTheme="majorHAnsi" w:hAnsiTheme="majorHAnsi"/>
      </w:rPr>
      <w:t>Phone 0439</w:t>
    </w:r>
    <w:r>
      <w:rPr>
        <w:rFonts w:asciiTheme="majorHAnsi" w:hAnsiTheme="majorHAnsi"/>
      </w:rPr>
      <w:t xml:space="preserve"> </w:t>
    </w:r>
    <w:r w:rsidRPr="008F7632">
      <w:rPr>
        <w:rFonts w:asciiTheme="majorHAnsi" w:hAnsiTheme="majorHAnsi"/>
      </w:rPr>
      <w:t>352</w:t>
    </w:r>
    <w:r>
      <w:rPr>
        <w:rFonts w:asciiTheme="majorHAnsi" w:hAnsiTheme="majorHAnsi"/>
      </w:rPr>
      <w:t xml:space="preserve"> </w:t>
    </w:r>
    <w:r w:rsidRPr="008F7632">
      <w:rPr>
        <w:rFonts w:asciiTheme="majorHAnsi" w:hAnsiTheme="majorHAnsi"/>
      </w:rPr>
      <w:t>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6D3A" w14:textId="77777777" w:rsidR="00A87FE1" w:rsidRDefault="00A87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CE47" w14:textId="77777777" w:rsidR="000A247C" w:rsidRDefault="000A247C" w:rsidP="009E5919">
      <w:pPr>
        <w:spacing w:after="0"/>
      </w:pPr>
      <w:r>
        <w:separator/>
      </w:r>
    </w:p>
  </w:footnote>
  <w:footnote w:type="continuationSeparator" w:id="0">
    <w:p w14:paraId="507408A2" w14:textId="77777777" w:rsidR="000A247C" w:rsidRDefault="000A247C" w:rsidP="009E59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31E" w14:textId="77777777" w:rsidR="00A87FE1" w:rsidRDefault="00A87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FBE" w14:textId="77777777" w:rsidR="00A87FE1" w:rsidRDefault="00A87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A664" w14:textId="77777777" w:rsidR="00A87FE1" w:rsidRDefault="00A87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D7"/>
    <w:rsid w:val="000A247C"/>
    <w:rsid w:val="000E2688"/>
    <w:rsid w:val="002D2D66"/>
    <w:rsid w:val="002F76D7"/>
    <w:rsid w:val="003953D2"/>
    <w:rsid w:val="004613F6"/>
    <w:rsid w:val="004A2A2A"/>
    <w:rsid w:val="007A0BF4"/>
    <w:rsid w:val="007C648E"/>
    <w:rsid w:val="007E62C9"/>
    <w:rsid w:val="00982FD8"/>
    <w:rsid w:val="009E5919"/>
    <w:rsid w:val="00A87FE1"/>
    <w:rsid w:val="00B849DD"/>
    <w:rsid w:val="00C35168"/>
    <w:rsid w:val="00D071F2"/>
    <w:rsid w:val="00D423E0"/>
    <w:rsid w:val="00EC7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610F"/>
  <w15:chartTrackingRefBased/>
  <w15:docId w15:val="{52496795-F85D-6348-96C2-022B4989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D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919"/>
    <w:pPr>
      <w:tabs>
        <w:tab w:val="center" w:pos="4680"/>
        <w:tab w:val="right" w:pos="9360"/>
      </w:tabs>
      <w:spacing w:after="0"/>
    </w:pPr>
  </w:style>
  <w:style w:type="character" w:customStyle="1" w:styleId="HeaderChar">
    <w:name w:val="Header Char"/>
    <w:basedOn w:val="DefaultParagraphFont"/>
    <w:link w:val="Header"/>
    <w:uiPriority w:val="99"/>
    <w:rsid w:val="009E5919"/>
  </w:style>
  <w:style w:type="paragraph" w:styleId="Footer">
    <w:name w:val="footer"/>
    <w:basedOn w:val="Normal"/>
    <w:link w:val="FooterChar"/>
    <w:unhideWhenUsed/>
    <w:rsid w:val="009E5919"/>
    <w:pPr>
      <w:tabs>
        <w:tab w:val="center" w:pos="4680"/>
        <w:tab w:val="right" w:pos="9360"/>
      </w:tabs>
      <w:spacing w:after="0"/>
    </w:pPr>
  </w:style>
  <w:style w:type="character" w:customStyle="1" w:styleId="FooterChar">
    <w:name w:val="Footer Char"/>
    <w:basedOn w:val="DefaultParagraphFont"/>
    <w:link w:val="Footer"/>
    <w:rsid w:val="009E5919"/>
  </w:style>
  <w:style w:type="character" w:styleId="Hyperlink">
    <w:name w:val="Hyperlink"/>
    <w:basedOn w:val="DefaultParagraphFont"/>
    <w:uiPriority w:val="99"/>
    <w:unhideWhenUsed/>
    <w:rsid w:val="009E5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omansh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Deborah Fay</cp:lastModifiedBy>
  <cp:revision>4</cp:revision>
  <cp:lastPrinted>2019-08-09T10:49:00Z</cp:lastPrinted>
  <dcterms:created xsi:type="dcterms:W3CDTF">2020-02-09T00:33:00Z</dcterms:created>
  <dcterms:modified xsi:type="dcterms:W3CDTF">2020-02-25T03:33:00Z</dcterms:modified>
</cp:coreProperties>
</file>